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CA3" w:rsidRPr="00B97CA3" w:rsidRDefault="002D488A">
      <w:pPr>
        <w:rPr>
          <w:rFonts w:ascii="Trebuchet MS" w:hAnsi="Trebuchet MS"/>
          <w:b/>
          <w:sz w:val="36"/>
          <w:szCs w:val="36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14F02BC4" wp14:editId="5CCBCB9A">
            <wp:simplePos x="0" y="0"/>
            <wp:positionH relativeFrom="margin">
              <wp:align>right</wp:align>
            </wp:positionH>
            <wp:positionV relativeFrom="margin">
              <wp:posOffset>-1716405</wp:posOffset>
            </wp:positionV>
            <wp:extent cx="2552700" cy="1276350"/>
            <wp:effectExtent l="0" t="0" r="0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1" cy="1278890"/>
                    </a:xfrm>
                    <a:prstGeom prst="rect">
                      <a:avLst/>
                    </a:prstGeom>
                    <a:noFill/>
                    <a:ln w="2857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1DDA">
        <w:rPr>
          <w:noProof/>
          <w:sz w:val="100"/>
          <w:szCs w:val="100"/>
          <w:lang w:eastAsia="de-DE"/>
        </w:rPr>
        <w:drawing>
          <wp:anchor distT="0" distB="0" distL="114300" distR="114300" simplePos="0" relativeHeight="251659264" behindDoc="1" locked="0" layoutInCell="0" allowOverlap="1" wp14:anchorId="588450C4" wp14:editId="671B4D16">
            <wp:simplePos x="0" y="0"/>
            <wp:positionH relativeFrom="margin">
              <wp:align>left</wp:align>
            </wp:positionH>
            <wp:positionV relativeFrom="margin">
              <wp:posOffset>-1724660</wp:posOffset>
            </wp:positionV>
            <wp:extent cx="2159000" cy="1287649"/>
            <wp:effectExtent l="0" t="0" r="0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r="21428" b="41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287649"/>
                    </a:xfrm>
                    <a:prstGeom prst="rect">
                      <a:avLst/>
                    </a:prstGeom>
                    <a:solidFill>
                      <a:srgbClr val="7030A0"/>
                    </a:solidFill>
                    <a:ln w="2857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CA3" w:rsidRPr="00B97CA3">
        <w:rPr>
          <w:rFonts w:ascii="Trebuchet MS" w:hAnsi="Trebuchet MS"/>
          <w:b/>
          <w:sz w:val="36"/>
          <w:szCs w:val="36"/>
        </w:rPr>
        <w:t>Anmeldung Profil 1</w:t>
      </w:r>
    </w:p>
    <w:tbl>
      <w:tblPr>
        <w:tblStyle w:val="Tabellenraster"/>
        <w:tblW w:w="9210" w:type="dxa"/>
        <w:tblLook w:val="04A0" w:firstRow="1" w:lastRow="0" w:firstColumn="1" w:lastColumn="0" w:noHBand="0" w:noVBand="1"/>
      </w:tblPr>
      <w:tblGrid>
        <w:gridCol w:w="4605"/>
        <w:gridCol w:w="4605"/>
      </w:tblGrid>
      <w:tr w:rsidR="00494CE9" w:rsidTr="00494CE9">
        <w:tc>
          <w:tcPr>
            <w:tcW w:w="9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CE9" w:rsidRDefault="00494CE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Name des Kindes:</w:t>
            </w:r>
          </w:p>
        </w:tc>
      </w:tr>
      <w:tr w:rsidR="00494CE9" w:rsidTr="00494CE9">
        <w:tc>
          <w:tcPr>
            <w:tcW w:w="4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CE9" w:rsidRDefault="00494CE9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CE9" w:rsidRDefault="00494CE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94CE9" w:rsidTr="00494CE9"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CE9" w:rsidRDefault="00494CE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Klasse: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CE9" w:rsidRDefault="00494CE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Geburtsdatum:</w:t>
            </w:r>
          </w:p>
        </w:tc>
      </w:tr>
      <w:tr w:rsidR="00494CE9" w:rsidTr="00494CE9">
        <w:tc>
          <w:tcPr>
            <w:tcW w:w="4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CE9" w:rsidRDefault="00494CE9">
            <w:pPr>
              <w:rPr>
                <w:rFonts w:ascii="Trebuchet MS" w:hAnsi="Trebuchet MS"/>
                <w:sz w:val="24"/>
                <w:szCs w:val="24"/>
              </w:rPr>
            </w:pPr>
          </w:p>
          <w:p w:rsidR="000F2CCF" w:rsidRDefault="000F2CC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Name eines Erziehungsberechtigten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CE9" w:rsidRDefault="00494CE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F2CCF" w:rsidTr="00494CE9">
        <w:tc>
          <w:tcPr>
            <w:tcW w:w="4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CCF" w:rsidRDefault="000F2CC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CCF" w:rsidRDefault="000F2CC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94CE9" w:rsidTr="00494CE9">
        <w:tc>
          <w:tcPr>
            <w:tcW w:w="9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CE9" w:rsidRDefault="00494CE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Anschrift:</w:t>
            </w:r>
          </w:p>
        </w:tc>
      </w:tr>
      <w:tr w:rsidR="00494CE9" w:rsidTr="00494CE9">
        <w:tc>
          <w:tcPr>
            <w:tcW w:w="4605" w:type="dxa"/>
            <w:tcBorders>
              <w:left w:val="nil"/>
              <w:bottom w:val="nil"/>
              <w:right w:val="nil"/>
            </w:tcBorders>
          </w:tcPr>
          <w:p w:rsidR="00494CE9" w:rsidRDefault="00494CE9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605" w:type="dxa"/>
            <w:tcBorders>
              <w:left w:val="nil"/>
              <w:bottom w:val="nil"/>
              <w:right w:val="nil"/>
            </w:tcBorders>
          </w:tcPr>
          <w:p w:rsidR="00494CE9" w:rsidRDefault="00494CE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94CE9" w:rsidTr="00494CE9">
        <w:tc>
          <w:tcPr>
            <w:tcW w:w="9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CE9" w:rsidRDefault="00494CE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Telefonnummer:</w:t>
            </w:r>
          </w:p>
        </w:tc>
      </w:tr>
      <w:tr w:rsidR="00494CE9" w:rsidTr="00494CE9">
        <w:tc>
          <w:tcPr>
            <w:tcW w:w="4605" w:type="dxa"/>
            <w:tcBorders>
              <w:left w:val="nil"/>
              <w:bottom w:val="nil"/>
              <w:right w:val="nil"/>
            </w:tcBorders>
          </w:tcPr>
          <w:p w:rsidR="00494CE9" w:rsidRDefault="00494CE9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605" w:type="dxa"/>
            <w:tcBorders>
              <w:left w:val="nil"/>
              <w:bottom w:val="nil"/>
              <w:right w:val="nil"/>
            </w:tcBorders>
          </w:tcPr>
          <w:p w:rsidR="00494CE9" w:rsidRDefault="00494CE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94CE9" w:rsidTr="00494CE9">
        <w:tc>
          <w:tcPr>
            <w:tcW w:w="9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CE9" w:rsidRDefault="00494CE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Email Adresse:</w:t>
            </w:r>
          </w:p>
        </w:tc>
      </w:tr>
      <w:tr w:rsidR="00494CE9" w:rsidTr="00494CE9">
        <w:tc>
          <w:tcPr>
            <w:tcW w:w="4605" w:type="dxa"/>
            <w:tcBorders>
              <w:left w:val="nil"/>
              <w:bottom w:val="nil"/>
              <w:right w:val="nil"/>
            </w:tcBorders>
          </w:tcPr>
          <w:p w:rsidR="00494CE9" w:rsidRDefault="00494CE9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605" w:type="dxa"/>
            <w:tcBorders>
              <w:left w:val="nil"/>
              <w:bottom w:val="nil"/>
              <w:right w:val="nil"/>
            </w:tcBorders>
          </w:tcPr>
          <w:p w:rsidR="00494CE9" w:rsidRDefault="00494CE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0F2CCF" w:rsidRDefault="000F2CCF" w:rsidP="000F2CCF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F2CCF" w:rsidRDefault="000F2CCF" w:rsidP="000F2CCF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Ich habe zur Kenntnis genommen, dass die Anmeldung für die Betreuung im Profil 1 während der Schulzeit an den Wochentagen Dienstag, Mittwoch und Donnerstag jeweils von 07:30 Uhr bis 15:00 Uhr </w:t>
      </w:r>
      <w:r w:rsidRPr="00B73920">
        <w:rPr>
          <w:rFonts w:ascii="Trebuchet MS" w:hAnsi="Trebuchet MS"/>
          <w:b/>
          <w:sz w:val="24"/>
          <w:szCs w:val="24"/>
          <w:u w:val="single"/>
        </w:rPr>
        <w:t>verbindlich</w:t>
      </w:r>
      <w:r>
        <w:rPr>
          <w:rFonts w:ascii="Trebuchet MS" w:hAnsi="Trebuchet MS"/>
          <w:sz w:val="24"/>
          <w:szCs w:val="24"/>
        </w:rPr>
        <w:t xml:space="preserve"> für ein Schuljahr erfolgt.</w:t>
      </w:r>
      <w:r>
        <w:rPr>
          <w:rFonts w:ascii="Trebuchet MS" w:hAnsi="Trebuchet MS"/>
          <w:sz w:val="24"/>
          <w:szCs w:val="24"/>
        </w:rPr>
        <w:br/>
        <w:t>An den verbleibenden Wochentagen Montag und Freitag, sowie während der kompletten Ferien, findet keine Betreuung statt.</w:t>
      </w:r>
      <w:r>
        <w:rPr>
          <w:rFonts w:ascii="Trebuchet MS" w:hAnsi="Trebuchet MS"/>
          <w:sz w:val="24"/>
          <w:szCs w:val="24"/>
        </w:rPr>
        <w:br/>
        <w:t>Die Abmeldung aus Profil 1 ist bis zum 31.01.18 für das Ende des laufenden Schuljahres möglich.</w:t>
      </w:r>
      <w:r>
        <w:rPr>
          <w:rFonts w:ascii="Trebuchet MS" w:hAnsi="Trebuchet MS"/>
          <w:sz w:val="24"/>
          <w:szCs w:val="24"/>
        </w:rPr>
        <w:br/>
        <w:t xml:space="preserve">Die Betreuung im Profil 1 erfolgt kostenlos. Für die Teilnahme am Mittagessen wird ein monatlicher Betrag von </w:t>
      </w:r>
      <w:r w:rsidR="0069430A">
        <w:rPr>
          <w:rFonts w:ascii="Trebuchet MS" w:hAnsi="Trebuchet MS"/>
          <w:sz w:val="24"/>
          <w:szCs w:val="24"/>
        </w:rPr>
        <w:t>3</w:t>
      </w:r>
      <w:r>
        <w:rPr>
          <w:rFonts w:ascii="Trebuchet MS" w:hAnsi="Trebuchet MS"/>
          <w:sz w:val="24"/>
          <w:szCs w:val="24"/>
        </w:rPr>
        <w:t>5,00 € fällig. Dieser wird per SEPA Lastschriftverfahren von der Sternschnuppen gGmbH eingezogen.</w:t>
      </w:r>
    </w:p>
    <w:p w:rsidR="000F2CCF" w:rsidRDefault="000F2CCF" w:rsidP="000F2CCF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Gehen mehr Anmeldungen für das Profil 1 ein, als Plätze zur Verfügung stehen, entscheidet das Losverfahren.</w:t>
      </w:r>
    </w:p>
    <w:p w:rsidR="000F2CCF" w:rsidRDefault="000F2CCF" w:rsidP="000F2CCF">
      <w:pPr>
        <w:rPr>
          <w:rFonts w:ascii="Trebuchet MS" w:hAnsi="Trebuchet MS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58"/>
      </w:tblGrid>
      <w:tr w:rsidR="000F2CCF" w:rsidTr="004C3C83">
        <w:tc>
          <w:tcPr>
            <w:tcW w:w="3652" w:type="dxa"/>
          </w:tcPr>
          <w:p w:rsidR="000F2CCF" w:rsidRDefault="000F2CCF" w:rsidP="004C3C83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Datum:</w:t>
            </w:r>
          </w:p>
        </w:tc>
        <w:tc>
          <w:tcPr>
            <w:tcW w:w="5558" w:type="dxa"/>
          </w:tcPr>
          <w:p w:rsidR="000F2CCF" w:rsidRDefault="000F2CCF" w:rsidP="004C3C83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Unterschrift:</w:t>
            </w:r>
          </w:p>
        </w:tc>
      </w:tr>
    </w:tbl>
    <w:p w:rsidR="000F2CCF" w:rsidRDefault="000F2CCF" w:rsidP="000F2CCF">
      <w:pPr>
        <w:rPr>
          <w:rFonts w:ascii="Trebuchet MS" w:hAnsi="Trebuchet MS"/>
          <w:sz w:val="24"/>
          <w:szCs w:val="24"/>
        </w:rPr>
      </w:pPr>
    </w:p>
    <w:p w:rsidR="000F2CCF" w:rsidRDefault="000F2CCF" w:rsidP="000F2CCF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F2CCF" w:rsidRDefault="000F2CCF" w:rsidP="000F2CCF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F2CCF" w:rsidRDefault="000F2CCF" w:rsidP="000F2CCF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F2CCF" w:rsidRDefault="000F2CCF" w:rsidP="000F2CCF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F2CCF" w:rsidRDefault="000F2CCF" w:rsidP="000F2CCF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F2CCF" w:rsidRDefault="000F2CCF" w:rsidP="000F2CCF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F2CCF" w:rsidRDefault="000F2CCF" w:rsidP="000F2CCF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F2CCF" w:rsidRDefault="000F2CCF" w:rsidP="000F2CCF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F2CCF" w:rsidRDefault="000F2CCF" w:rsidP="000F2CCF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F2CCF" w:rsidRPr="000F2CCF" w:rsidRDefault="000F2CCF" w:rsidP="000F2CCF">
      <w:pPr>
        <w:rPr>
          <w:rFonts w:ascii="Trebuchet MS" w:hAnsi="Trebuchet MS"/>
          <w:sz w:val="24"/>
          <w:szCs w:val="24"/>
        </w:rPr>
      </w:pPr>
      <w:r w:rsidRPr="000F2CCF">
        <w:rPr>
          <w:rFonts w:ascii="Trebuchet MS" w:hAnsi="Trebuchet MS"/>
          <w:sz w:val="24"/>
          <w:szCs w:val="24"/>
        </w:rPr>
        <w:lastRenderedPageBreak/>
        <w:t>SEPA-Lastschriftmandat</w:t>
      </w:r>
    </w:p>
    <w:p w:rsidR="000F2CCF" w:rsidRPr="000F2CCF" w:rsidRDefault="000F2CCF" w:rsidP="000F2CCF">
      <w:pPr>
        <w:rPr>
          <w:rFonts w:ascii="Trebuchet MS" w:hAnsi="Trebuchet MS"/>
          <w:sz w:val="24"/>
          <w:szCs w:val="24"/>
        </w:rPr>
      </w:pPr>
    </w:p>
    <w:p w:rsidR="000F2CCF" w:rsidRPr="000F2CCF" w:rsidRDefault="000F2CCF" w:rsidP="000F2CCF">
      <w:pPr>
        <w:rPr>
          <w:rFonts w:ascii="Trebuchet MS" w:hAnsi="Trebuchet MS"/>
          <w:sz w:val="24"/>
          <w:szCs w:val="24"/>
        </w:rPr>
      </w:pPr>
      <w:r w:rsidRPr="000F2CCF">
        <w:rPr>
          <w:rFonts w:ascii="Trebuchet MS" w:hAnsi="Trebuchet MS"/>
          <w:sz w:val="24"/>
          <w:szCs w:val="24"/>
        </w:rPr>
        <w:t xml:space="preserve">Zahlungsempfänger: </w:t>
      </w:r>
      <w:r w:rsidRPr="000F2CCF">
        <w:rPr>
          <w:rFonts w:ascii="Trebuchet MS" w:hAnsi="Trebuchet MS"/>
          <w:sz w:val="24"/>
          <w:szCs w:val="24"/>
        </w:rPr>
        <w:tab/>
        <w:t>Sternschnuppen gGmbH,</w:t>
      </w:r>
    </w:p>
    <w:p w:rsidR="000F2CCF" w:rsidRPr="000F2CCF" w:rsidRDefault="000F2CCF" w:rsidP="000F2CCF">
      <w:pPr>
        <w:ind w:left="2124" w:firstLine="708"/>
        <w:rPr>
          <w:rFonts w:ascii="Trebuchet MS" w:hAnsi="Trebuchet MS"/>
          <w:sz w:val="24"/>
          <w:szCs w:val="24"/>
        </w:rPr>
      </w:pPr>
      <w:r w:rsidRPr="000F2CCF">
        <w:rPr>
          <w:rFonts w:ascii="Trebuchet MS" w:hAnsi="Trebuchet MS"/>
          <w:sz w:val="24"/>
          <w:szCs w:val="24"/>
        </w:rPr>
        <w:t>Wiesenau 3, 61137 Schöneck</w:t>
      </w:r>
    </w:p>
    <w:p w:rsidR="000F2CCF" w:rsidRPr="000F2CCF" w:rsidRDefault="000F2CCF" w:rsidP="000F2CCF">
      <w:pPr>
        <w:rPr>
          <w:rFonts w:ascii="Trebuchet MS" w:hAnsi="Trebuchet MS"/>
          <w:sz w:val="24"/>
          <w:szCs w:val="24"/>
        </w:rPr>
      </w:pPr>
      <w:r w:rsidRPr="000F2CCF">
        <w:rPr>
          <w:rFonts w:ascii="Trebuchet MS" w:hAnsi="Trebuchet MS"/>
          <w:sz w:val="24"/>
          <w:szCs w:val="24"/>
        </w:rPr>
        <w:t xml:space="preserve">Gläubiger ID: </w:t>
      </w:r>
      <w:r w:rsidRPr="000F2CCF">
        <w:rPr>
          <w:rFonts w:ascii="Trebuchet MS" w:hAnsi="Trebuchet MS"/>
          <w:sz w:val="24"/>
          <w:szCs w:val="24"/>
        </w:rPr>
        <w:tab/>
      </w:r>
      <w:r w:rsidRPr="000F2CCF">
        <w:rPr>
          <w:rFonts w:ascii="Trebuchet MS" w:hAnsi="Trebuchet MS"/>
          <w:sz w:val="24"/>
          <w:szCs w:val="24"/>
        </w:rPr>
        <w:tab/>
      </w:r>
      <w:r w:rsidR="00AB3E01">
        <w:rPr>
          <w:rFonts w:ascii="Trebuchet MS" w:hAnsi="Trebuchet MS"/>
          <w:sz w:val="24"/>
          <w:szCs w:val="24"/>
        </w:rPr>
        <w:t>DE5400100001086852</w:t>
      </w:r>
    </w:p>
    <w:p w:rsidR="000F2CCF" w:rsidRPr="000F2CCF" w:rsidRDefault="000F2CCF" w:rsidP="000F2CCF">
      <w:pPr>
        <w:rPr>
          <w:rFonts w:ascii="Trebuchet MS" w:hAnsi="Trebuchet MS"/>
          <w:sz w:val="24"/>
          <w:szCs w:val="24"/>
        </w:rPr>
      </w:pPr>
      <w:r w:rsidRPr="000F2CCF">
        <w:rPr>
          <w:rFonts w:ascii="Trebuchet MS" w:hAnsi="Trebuchet MS"/>
          <w:sz w:val="24"/>
          <w:szCs w:val="24"/>
        </w:rPr>
        <w:t>Mandatsreferenz:</w:t>
      </w:r>
      <w:r w:rsidRPr="000F2CCF">
        <w:rPr>
          <w:rFonts w:ascii="Trebuchet MS" w:hAnsi="Trebuchet MS"/>
          <w:sz w:val="24"/>
          <w:szCs w:val="24"/>
        </w:rPr>
        <w:tab/>
      </w:r>
      <w:r w:rsidRPr="000F2CCF">
        <w:rPr>
          <w:rFonts w:ascii="Trebuchet MS" w:hAnsi="Trebuchet MS"/>
          <w:sz w:val="24"/>
          <w:szCs w:val="24"/>
        </w:rPr>
        <w:tab/>
        <w:t>Mitgliedsnummer</w:t>
      </w:r>
    </w:p>
    <w:p w:rsidR="000F2CCF" w:rsidRPr="000F2CCF" w:rsidRDefault="000F2CCF" w:rsidP="000F2CCF">
      <w:pPr>
        <w:rPr>
          <w:rFonts w:ascii="Trebuchet MS" w:hAnsi="Trebuchet MS"/>
          <w:sz w:val="24"/>
          <w:szCs w:val="24"/>
        </w:rPr>
      </w:pPr>
      <w:r w:rsidRPr="000F2CCF">
        <w:rPr>
          <w:rFonts w:ascii="Trebuchet MS" w:hAnsi="Trebuchet MS"/>
          <w:sz w:val="24"/>
          <w:szCs w:val="24"/>
        </w:rPr>
        <w:t xml:space="preserve">Bitte ziehen Sie den Mitgliedsbeitrag in Höhe von </w:t>
      </w:r>
      <w:r w:rsidR="000B465E">
        <w:rPr>
          <w:rFonts w:ascii="Trebuchet MS" w:hAnsi="Trebuchet MS"/>
          <w:sz w:val="24"/>
          <w:szCs w:val="24"/>
        </w:rPr>
        <w:t>3</w:t>
      </w:r>
      <w:bookmarkStart w:id="0" w:name="_GoBack"/>
      <w:bookmarkEnd w:id="0"/>
      <w:r>
        <w:rPr>
          <w:rFonts w:ascii="Trebuchet MS" w:hAnsi="Trebuchet MS"/>
          <w:sz w:val="24"/>
          <w:szCs w:val="24"/>
        </w:rPr>
        <w:t>5</w:t>
      </w:r>
      <w:r w:rsidRPr="000F2CCF">
        <w:rPr>
          <w:rFonts w:ascii="Trebuchet MS" w:hAnsi="Trebuchet MS"/>
          <w:sz w:val="24"/>
          <w:szCs w:val="24"/>
        </w:rPr>
        <w:t xml:space="preserve">,00 Euro </w:t>
      </w:r>
      <w:r>
        <w:rPr>
          <w:rFonts w:ascii="Trebuchet MS" w:hAnsi="Trebuchet MS"/>
          <w:sz w:val="24"/>
          <w:szCs w:val="24"/>
        </w:rPr>
        <w:t>monatlich</w:t>
      </w:r>
      <w:r w:rsidRPr="000F2CCF">
        <w:rPr>
          <w:rFonts w:ascii="Trebuchet MS" w:hAnsi="Trebuchet MS"/>
          <w:sz w:val="24"/>
          <w:szCs w:val="24"/>
        </w:rPr>
        <w:t xml:space="preserve"> von meinem/unserem Konto ein:</w:t>
      </w:r>
    </w:p>
    <w:p w:rsidR="000F2CCF" w:rsidRPr="000F2CCF" w:rsidRDefault="000F2CCF" w:rsidP="000F2CCF">
      <w:pPr>
        <w:rPr>
          <w:rFonts w:ascii="Trebuchet MS" w:hAnsi="Trebuchet MS"/>
          <w:sz w:val="24"/>
          <w:szCs w:val="24"/>
        </w:rPr>
      </w:pPr>
    </w:p>
    <w:tbl>
      <w:tblPr>
        <w:tblStyle w:val="Tabellenraster"/>
        <w:tblW w:w="0" w:type="auto"/>
        <w:tblInd w:w="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507"/>
      </w:tblGrid>
      <w:tr w:rsidR="000F2CCF" w:rsidRPr="000F2CCF" w:rsidTr="004C3C83">
        <w:tc>
          <w:tcPr>
            <w:tcW w:w="2268" w:type="dxa"/>
          </w:tcPr>
          <w:p w:rsidR="000F2CCF" w:rsidRPr="000F2CCF" w:rsidRDefault="000F2CCF" w:rsidP="000F2CCF">
            <w:pPr>
              <w:spacing w:after="200" w:line="276" w:lineRule="auto"/>
              <w:rPr>
                <w:rFonts w:ascii="Trebuchet MS" w:hAnsi="Trebuchet MS"/>
                <w:sz w:val="24"/>
                <w:szCs w:val="24"/>
              </w:rPr>
            </w:pPr>
            <w:r w:rsidRPr="000F2CCF">
              <w:rPr>
                <w:rFonts w:ascii="Trebuchet MS" w:hAnsi="Trebuchet MS"/>
                <w:sz w:val="24"/>
                <w:szCs w:val="24"/>
              </w:rPr>
              <w:t>Kontoinhaber:</w:t>
            </w:r>
          </w:p>
        </w:tc>
        <w:tc>
          <w:tcPr>
            <w:tcW w:w="5507" w:type="dxa"/>
            <w:tcBorders>
              <w:bottom w:val="single" w:sz="4" w:space="0" w:color="auto"/>
            </w:tcBorders>
          </w:tcPr>
          <w:p w:rsidR="000F2CCF" w:rsidRPr="000F2CCF" w:rsidRDefault="000F2CCF" w:rsidP="000F2CCF">
            <w:pPr>
              <w:spacing w:after="200" w:line="276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F2CCF" w:rsidRPr="000F2CCF" w:rsidTr="004C3C83">
        <w:tc>
          <w:tcPr>
            <w:tcW w:w="2268" w:type="dxa"/>
          </w:tcPr>
          <w:p w:rsidR="000F2CCF" w:rsidRPr="000F2CCF" w:rsidRDefault="000F2CCF" w:rsidP="000F2CCF">
            <w:pPr>
              <w:spacing w:after="200" w:line="276" w:lineRule="auto"/>
              <w:rPr>
                <w:rFonts w:ascii="Trebuchet MS" w:hAnsi="Trebuchet MS"/>
                <w:sz w:val="24"/>
                <w:szCs w:val="24"/>
              </w:rPr>
            </w:pPr>
            <w:r w:rsidRPr="000F2CCF">
              <w:rPr>
                <w:rFonts w:ascii="Trebuchet MS" w:hAnsi="Trebuchet MS"/>
                <w:sz w:val="24"/>
                <w:szCs w:val="24"/>
              </w:rPr>
              <w:t>Bank/Sparkasse:</w:t>
            </w:r>
          </w:p>
        </w:tc>
        <w:tc>
          <w:tcPr>
            <w:tcW w:w="5507" w:type="dxa"/>
            <w:tcBorders>
              <w:bottom w:val="single" w:sz="4" w:space="0" w:color="auto"/>
            </w:tcBorders>
          </w:tcPr>
          <w:p w:rsidR="000F2CCF" w:rsidRPr="000F2CCF" w:rsidRDefault="000F2CCF" w:rsidP="000F2CCF">
            <w:pPr>
              <w:spacing w:after="200" w:line="276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F2CCF" w:rsidRPr="000F2CCF" w:rsidTr="004C3C83">
        <w:tc>
          <w:tcPr>
            <w:tcW w:w="2268" w:type="dxa"/>
          </w:tcPr>
          <w:p w:rsidR="000F2CCF" w:rsidRPr="000F2CCF" w:rsidRDefault="000F2CCF" w:rsidP="000F2CCF">
            <w:pPr>
              <w:spacing w:after="200" w:line="276" w:lineRule="auto"/>
              <w:rPr>
                <w:rFonts w:ascii="Trebuchet MS" w:hAnsi="Trebuchet MS"/>
                <w:sz w:val="24"/>
                <w:szCs w:val="24"/>
              </w:rPr>
            </w:pPr>
            <w:r w:rsidRPr="000F2CCF">
              <w:rPr>
                <w:rFonts w:ascii="Trebuchet MS" w:hAnsi="Trebuchet MS"/>
                <w:sz w:val="24"/>
                <w:szCs w:val="24"/>
              </w:rPr>
              <w:t>IBAN:</w:t>
            </w:r>
          </w:p>
        </w:tc>
        <w:tc>
          <w:tcPr>
            <w:tcW w:w="5507" w:type="dxa"/>
            <w:tcBorders>
              <w:top w:val="single" w:sz="4" w:space="0" w:color="auto"/>
              <w:bottom w:val="single" w:sz="4" w:space="0" w:color="auto"/>
            </w:tcBorders>
          </w:tcPr>
          <w:p w:rsidR="000F2CCF" w:rsidRPr="000F2CCF" w:rsidRDefault="000F2CCF" w:rsidP="000F2CCF">
            <w:pPr>
              <w:spacing w:after="200" w:line="276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F2CCF" w:rsidRPr="000F2CCF" w:rsidTr="004C3C83">
        <w:tc>
          <w:tcPr>
            <w:tcW w:w="2268" w:type="dxa"/>
          </w:tcPr>
          <w:p w:rsidR="000F2CCF" w:rsidRPr="000F2CCF" w:rsidRDefault="000F2CCF" w:rsidP="000F2CCF">
            <w:pPr>
              <w:spacing w:after="200" w:line="276" w:lineRule="auto"/>
              <w:rPr>
                <w:rFonts w:ascii="Trebuchet MS" w:hAnsi="Trebuchet MS"/>
                <w:sz w:val="24"/>
                <w:szCs w:val="24"/>
              </w:rPr>
            </w:pPr>
            <w:r w:rsidRPr="000F2CCF">
              <w:rPr>
                <w:rFonts w:ascii="Trebuchet MS" w:hAnsi="Trebuchet MS"/>
                <w:sz w:val="24"/>
                <w:szCs w:val="24"/>
              </w:rPr>
              <w:t>BIC:</w:t>
            </w:r>
          </w:p>
        </w:tc>
        <w:tc>
          <w:tcPr>
            <w:tcW w:w="5507" w:type="dxa"/>
            <w:tcBorders>
              <w:top w:val="single" w:sz="4" w:space="0" w:color="auto"/>
              <w:bottom w:val="single" w:sz="4" w:space="0" w:color="auto"/>
            </w:tcBorders>
          </w:tcPr>
          <w:p w:rsidR="000F2CCF" w:rsidRPr="000F2CCF" w:rsidRDefault="000F2CCF" w:rsidP="000F2CCF">
            <w:pPr>
              <w:spacing w:after="200" w:line="276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0F2CCF" w:rsidRPr="000F2CCF" w:rsidRDefault="000F2CCF" w:rsidP="000F2CCF">
      <w:pPr>
        <w:rPr>
          <w:rFonts w:ascii="Trebuchet MS" w:hAnsi="Trebuchet MS"/>
          <w:sz w:val="24"/>
          <w:szCs w:val="24"/>
        </w:rPr>
      </w:pPr>
    </w:p>
    <w:p w:rsidR="000F2CCF" w:rsidRPr="000F2CCF" w:rsidRDefault="000F2CCF" w:rsidP="000F2CCF">
      <w:pPr>
        <w:rPr>
          <w:rFonts w:ascii="Trebuchet MS" w:hAnsi="Trebuchet MS"/>
          <w:sz w:val="24"/>
          <w:szCs w:val="24"/>
        </w:rPr>
      </w:pPr>
      <w:r w:rsidRPr="000F2CCF">
        <w:rPr>
          <w:rFonts w:ascii="Trebuchet MS" w:hAnsi="Trebuchet MS"/>
          <w:sz w:val="24"/>
          <w:szCs w:val="24"/>
        </w:rPr>
        <w:t>Ich/Wir erteilen de</w:t>
      </w:r>
      <w:r>
        <w:rPr>
          <w:rFonts w:ascii="Trebuchet MS" w:hAnsi="Trebuchet MS"/>
          <w:sz w:val="24"/>
          <w:szCs w:val="24"/>
        </w:rPr>
        <w:t xml:space="preserve">r Sternschnuppen gGmbH </w:t>
      </w:r>
      <w:r w:rsidRPr="000F2CCF">
        <w:rPr>
          <w:rFonts w:ascii="Trebuchet MS" w:hAnsi="Trebuchet MS"/>
          <w:sz w:val="24"/>
          <w:szCs w:val="24"/>
        </w:rPr>
        <w:t xml:space="preserve">das Mandat </w:t>
      </w:r>
      <w:r>
        <w:rPr>
          <w:rFonts w:ascii="Trebuchet MS" w:hAnsi="Trebuchet MS"/>
          <w:sz w:val="24"/>
          <w:szCs w:val="24"/>
        </w:rPr>
        <w:t>monatlich</w:t>
      </w:r>
      <w:r w:rsidRPr="000F2CCF">
        <w:rPr>
          <w:rFonts w:ascii="Trebuchet MS" w:hAnsi="Trebuchet MS"/>
          <w:sz w:val="24"/>
          <w:szCs w:val="24"/>
        </w:rPr>
        <w:t xml:space="preserve"> </w:t>
      </w:r>
      <w:proofErr w:type="gramStart"/>
      <w:r w:rsidRPr="000F2CCF">
        <w:rPr>
          <w:rFonts w:ascii="Trebuchet MS" w:hAnsi="Trebuchet MS"/>
          <w:sz w:val="24"/>
          <w:szCs w:val="24"/>
        </w:rPr>
        <w:t>im Zahlungen</w:t>
      </w:r>
      <w:proofErr w:type="gramEnd"/>
      <w:r w:rsidRPr="000F2CCF">
        <w:rPr>
          <w:rFonts w:ascii="Trebuchet MS" w:hAnsi="Trebuchet MS"/>
          <w:sz w:val="24"/>
          <w:szCs w:val="24"/>
        </w:rPr>
        <w:t xml:space="preserve"> von meinem/unserem Konto per SEPA-Lastschrift einzuziehen. Zugleich weise/n ich/wir mein/unser Kreditinstitut an, die vo</w:t>
      </w:r>
      <w:r>
        <w:rPr>
          <w:rFonts w:ascii="Trebuchet MS" w:hAnsi="Trebuchet MS"/>
          <w:sz w:val="24"/>
          <w:szCs w:val="24"/>
        </w:rPr>
        <w:t>n der Sternschnuppen gGmbH a</w:t>
      </w:r>
      <w:r w:rsidRPr="000F2CCF">
        <w:rPr>
          <w:rFonts w:ascii="Trebuchet MS" w:hAnsi="Trebuchet MS"/>
          <w:sz w:val="24"/>
          <w:szCs w:val="24"/>
        </w:rPr>
        <w:t>uf mein/unser Konto gezogenen SEPA-Lastschriften einzulösen. Dieses Lastschriftmandat erlischt umgehend durch Widerruf oder mit Wirksamwerden de</w:t>
      </w:r>
      <w:r>
        <w:rPr>
          <w:rFonts w:ascii="Trebuchet MS" w:hAnsi="Trebuchet MS"/>
          <w:sz w:val="24"/>
          <w:szCs w:val="24"/>
        </w:rPr>
        <w:t>r Abmeldung von der Teilnahme der Betreuung im Profil 1</w:t>
      </w:r>
      <w:r w:rsidRPr="000F2CCF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br/>
      </w:r>
      <w:r>
        <w:rPr>
          <w:rFonts w:ascii="Trebuchet MS" w:hAnsi="Trebuchet MS"/>
          <w:sz w:val="24"/>
          <w:szCs w:val="24"/>
        </w:rPr>
        <w:br/>
      </w:r>
      <w:r w:rsidRPr="000F2CCF">
        <w:rPr>
          <w:rFonts w:ascii="Trebuchet MS" w:hAnsi="Trebuchet MS"/>
          <w:sz w:val="24"/>
          <w:szCs w:val="24"/>
        </w:rPr>
        <w:t>Hinweis: Ich kann/Wir können innerhalb von acht Wochen, beginnend mit dem Belastungsdatum, die Erstattung des belasteten Betrages verlangen. Es gelten dabei die mit meinem/unserem Kreditinstitut vereinbarten Bedingungen.</w:t>
      </w:r>
    </w:p>
    <w:p w:rsidR="000F2CCF" w:rsidRPr="000F2CCF" w:rsidRDefault="000F2CCF" w:rsidP="000F2CCF">
      <w:pPr>
        <w:rPr>
          <w:rFonts w:ascii="Trebuchet MS" w:hAnsi="Trebuchet MS"/>
          <w:sz w:val="24"/>
          <w:szCs w:val="24"/>
        </w:rPr>
      </w:pPr>
    </w:p>
    <w:p w:rsidR="000F2CCF" w:rsidRPr="000F2CCF" w:rsidRDefault="000F2CCF" w:rsidP="000F2CCF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F2CCF" w:rsidRPr="000F2CCF" w:rsidRDefault="000F2CCF" w:rsidP="000F2CCF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F2CCF" w:rsidRPr="000F2CCF" w:rsidRDefault="000F2CCF" w:rsidP="000F2CCF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F2CCF" w:rsidRPr="000F2CCF" w:rsidTr="004C3C83">
        <w:tc>
          <w:tcPr>
            <w:tcW w:w="9062" w:type="dxa"/>
          </w:tcPr>
          <w:p w:rsidR="000F2CCF" w:rsidRPr="000F2CCF" w:rsidRDefault="000F2CCF" w:rsidP="004C3C83">
            <w:pPr>
              <w:rPr>
                <w:rFonts w:ascii="Trebuchet MS" w:hAnsi="Trebuchet MS"/>
                <w:sz w:val="24"/>
                <w:szCs w:val="24"/>
              </w:rPr>
            </w:pPr>
            <w:r w:rsidRPr="000F2CCF">
              <w:rPr>
                <w:rFonts w:ascii="Trebuchet MS" w:hAnsi="Trebuchet MS"/>
                <w:sz w:val="24"/>
                <w:szCs w:val="24"/>
              </w:rPr>
              <w:t>Datum/Unterschrift</w:t>
            </w:r>
          </w:p>
        </w:tc>
      </w:tr>
    </w:tbl>
    <w:p w:rsidR="000F2CCF" w:rsidRPr="000F2CCF" w:rsidRDefault="000F2CCF" w:rsidP="000F2CCF">
      <w:pPr>
        <w:spacing w:after="0" w:line="240" w:lineRule="auto"/>
        <w:rPr>
          <w:rFonts w:ascii="Trebuchet MS" w:hAnsi="Trebuchet MS"/>
          <w:sz w:val="24"/>
          <w:szCs w:val="24"/>
        </w:rPr>
      </w:pPr>
    </w:p>
    <w:sectPr w:rsidR="000F2CCF" w:rsidRPr="000F2CCF" w:rsidSect="00B97CA3">
      <w:pgSz w:w="11906" w:h="16838"/>
      <w:pgMar w:top="311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CA3"/>
    <w:rsid w:val="000B465E"/>
    <w:rsid w:val="000F2CCF"/>
    <w:rsid w:val="002D488A"/>
    <w:rsid w:val="00494CE9"/>
    <w:rsid w:val="00553823"/>
    <w:rsid w:val="005724AB"/>
    <w:rsid w:val="0069430A"/>
    <w:rsid w:val="00A106D0"/>
    <w:rsid w:val="00A34BBF"/>
    <w:rsid w:val="00AB3E01"/>
    <w:rsid w:val="00B73920"/>
    <w:rsid w:val="00B9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A6C11"/>
  <w15:docId w15:val="{B0F5BF10-6759-4624-B41B-18ABA202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9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F2C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2C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2CC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2C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2CC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2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2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Mid-market Solutions GmbH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6</cp:revision>
  <cp:lastPrinted>2019-10-14T08:48:00Z</cp:lastPrinted>
  <dcterms:created xsi:type="dcterms:W3CDTF">2018-04-23T09:14:00Z</dcterms:created>
  <dcterms:modified xsi:type="dcterms:W3CDTF">2019-10-14T08:49:00Z</dcterms:modified>
</cp:coreProperties>
</file>